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65" w:rsidRDefault="00CE779A" w:rsidP="00154F08">
      <w:pPr>
        <w:jc w:val="center"/>
        <w:rPr>
          <w:b/>
          <w:sz w:val="28"/>
          <w:szCs w:val="28"/>
          <w:u w:val="single"/>
        </w:rPr>
      </w:pPr>
      <w:r>
        <w:rPr>
          <w:b/>
          <w:sz w:val="28"/>
          <w:szCs w:val="28"/>
          <w:u w:val="single"/>
        </w:rPr>
        <w:t>Land Rover Club ltd.</w:t>
      </w:r>
    </w:p>
    <w:p w:rsidR="00CE779A" w:rsidRDefault="00CE779A" w:rsidP="00CE779A">
      <w:pPr>
        <w:jc w:val="center"/>
        <w:rPr>
          <w:b/>
          <w:sz w:val="28"/>
          <w:szCs w:val="28"/>
          <w:u w:val="single"/>
        </w:rPr>
      </w:pPr>
      <w:r>
        <w:rPr>
          <w:b/>
          <w:sz w:val="28"/>
          <w:szCs w:val="28"/>
          <w:u w:val="single"/>
        </w:rPr>
        <w:t>Road taxed vehicle trial supplementary regulations.</w:t>
      </w:r>
    </w:p>
    <w:p w:rsidR="00CE779A" w:rsidRDefault="00CE779A" w:rsidP="00CE779A">
      <w:pPr>
        <w:rPr>
          <w:sz w:val="24"/>
          <w:szCs w:val="24"/>
        </w:rPr>
      </w:pPr>
      <w:r>
        <w:rPr>
          <w:sz w:val="24"/>
          <w:szCs w:val="24"/>
        </w:rPr>
        <w:t xml:space="preserve">10.1.2 </w:t>
      </w:r>
      <w:r>
        <w:rPr>
          <w:i/>
          <w:sz w:val="24"/>
          <w:szCs w:val="24"/>
        </w:rPr>
        <w:t xml:space="preserve">Name of event, Date, place. </w:t>
      </w:r>
      <w:r w:rsidR="00900867">
        <w:rPr>
          <w:sz w:val="24"/>
          <w:szCs w:val="24"/>
        </w:rPr>
        <w:t xml:space="preserve">We will be holding </w:t>
      </w:r>
      <w:proofErr w:type="gramStart"/>
      <w:r w:rsidR="00900867">
        <w:rPr>
          <w:sz w:val="24"/>
          <w:szCs w:val="24"/>
        </w:rPr>
        <w:t>a</w:t>
      </w:r>
      <w:proofErr w:type="gramEnd"/>
      <w:r w:rsidR="00E03269">
        <w:rPr>
          <w:sz w:val="24"/>
          <w:szCs w:val="24"/>
        </w:rPr>
        <w:t xml:space="preserve"> Rtv off road trial for vehicles complying with </w:t>
      </w:r>
      <w:r w:rsidR="00900867">
        <w:rPr>
          <w:sz w:val="24"/>
          <w:szCs w:val="24"/>
        </w:rPr>
        <w:t>Association</w:t>
      </w:r>
      <w:r w:rsidR="00E03269">
        <w:rPr>
          <w:sz w:val="24"/>
          <w:szCs w:val="24"/>
        </w:rPr>
        <w:t xml:space="preserve"> of Land Rover clubs rules.</w:t>
      </w:r>
    </w:p>
    <w:p w:rsidR="00CE779A" w:rsidRDefault="00CE779A" w:rsidP="00CE779A">
      <w:pPr>
        <w:rPr>
          <w:sz w:val="24"/>
          <w:szCs w:val="24"/>
        </w:rPr>
      </w:pPr>
      <w:r>
        <w:rPr>
          <w:sz w:val="24"/>
          <w:szCs w:val="24"/>
        </w:rPr>
        <w:t>Held under the General Regulations of the Motor Sports Association (incorporating the provisions of the International Sporting code of the FIA) and these Supplementary Regulations.</w:t>
      </w:r>
    </w:p>
    <w:p w:rsidR="00E03269" w:rsidRDefault="00D56949" w:rsidP="00CE779A">
      <w:pPr>
        <w:rPr>
          <w:sz w:val="24"/>
          <w:szCs w:val="24"/>
        </w:rPr>
      </w:pPr>
      <w:r>
        <w:rPr>
          <w:sz w:val="24"/>
          <w:szCs w:val="24"/>
        </w:rPr>
        <w:t xml:space="preserve">10.1.4 Permit No. </w:t>
      </w:r>
      <w:r w:rsidR="00E03269">
        <w:rPr>
          <w:sz w:val="24"/>
          <w:szCs w:val="24"/>
        </w:rPr>
        <w:t xml:space="preserve"> </w:t>
      </w:r>
      <w:proofErr w:type="gramStart"/>
      <w:r w:rsidR="00900867">
        <w:rPr>
          <w:sz w:val="24"/>
          <w:szCs w:val="24"/>
        </w:rPr>
        <w:t>Clubman’s</w:t>
      </w:r>
      <w:r w:rsidR="00E03269">
        <w:rPr>
          <w:sz w:val="24"/>
          <w:szCs w:val="24"/>
        </w:rPr>
        <w:t>.</w:t>
      </w:r>
      <w:proofErr w:type="gramEnd"/>
    </w:p>
    <w:p w:rsidR="00E03269" w:rsidRDefault="00E03269" w:rsidP="00154F08">
      <w:pPr>
        <w:spacing w:after="0"/>
        <w:rPr>
          <w:sz w:val="24"/>
          <w:szCs w:val="24"/>
        </w:rPr>
      </w:pPr>
      <w:r>
        <w:rPr>
          <w:sz w:val="24"/>
          <w:szCs w:val="24"/>
        </w:rPr>
        <w:t>10.1.5 Open to club members holding a full valid RTA licence</w:t>
      </w:r>
      <w:r w:rsidR="0010749D">
        <w:rPr>
          <w:sz w:val="24"/>
          <w:szCs w:val="24"/>
        </w:rPr>
        <w:t xml:space="preserve">, as a single driver with or without passenger. Also open to </w:t>
      </w:r>
      <w:r w:rsidR="00154F08">
        <w:rPr>
          <w:sz w:val="24"/>
          <w:szCs w:val="24"/>
        </w:rPr>
        <w:t>drivers from age 14 yrs</w:t>
      </w:r>
      <w:r w:rsidR="00D56949">
        <w:rPr>
          <w:sz w:val="24"/>
          <w:szCs w:val="24"/>
        </w:rPr>
        <w:t xml:space="preserve"> (juniors)</w:t>
      </w:r>
      <w:r w:rsidR="00154F08">
        <w:rPr>
          <w:sz w:val="24"/>
          <w:szCs w:val="24"/>
        </w:rPr>
        <w:t xml:space="preserve"> on the following conditions:-</w:t>
      </w:r>
    </w:p>
    <w:p w:rsidR="00154F08" w:rsidRDefault="00154F08" w:rsidP="00154F08">
      <w:pPr>
        <w:spacing w:after="0"/>
        <w:rPr>
          <w:sz w:val="24"/>
          <w:szCs w:val="24"/>
        </w:rPr>
      </w:pPr>
      <w:r>
        <w:rPr>
          <w:sz w:val="24"/>
          <w:szCs w:val="24"/>
        </w:rPr>
        <w:t xml:space="preserve">a. </w:t>
      </w:r>
      <w:r w:rsidR="00D56949">
        <w:rPr>
          <w:sz w:val="24"/>
          <w:szCs w:val="24"/>
        </w:rPr>
        <w:t>Junior</w:t>
      </w:r>
      <w:r>
        <w:rPr>
          <w:sz w:val="24"/>
          <w:szCs w:val="24"/>
        </w:rPr>
        <w:t xml:space="preserve"> drivers must be accompanied by a parent in the passenger seat who has experience in Rtv trials. Parent must be a full ALRC member.</w:t>
      </w:r>
      <w:r w:rsidR="00051BA1">
        <w:rPr>
          <w:sz w:val="24"/>
          <w:szCs w:val="24"/>
        </w:rPr>
        <w:t xml:space="preserve"> A parental consent form will have to be submitted.</w:t>
      </w:r>
    </w:p>
    <w:p w:rsidR="00154F08" w:rsidRDefault="00154F08" w:rsidP="00154F08">
      <w:pPr>
        <w:spacing w:after="0"/>
        <w:rPr>
          <w:sz w:val="24"/>
          <w:szCs w:val="24"/>
        </w:rPr>
      </w:pPr>
      <w:r>
        <w:rPr>
          <w:sz w:val="24"/>
          <w:szCs w:val="24"/>
        </w:rPr>
        <w:t xml:space="preserve">b. The </w:t>
      </w:r>
      <w:r w:rsidR="00D56949">
        <w:rPr>
          <w:sz w:val="24"/>
          <w:szCs w:val="24"/>
        </w:rPr>
        <w:t>junior</w:t>
      </w:r>
      <w:r>
        <w:rPr>
          <w:sz w:val="24"/>
          <w:szCs w:val="24"/>
        </w:rPr>
        <w:t xml:space="preserve"> driver must have competed in at least 4 Tyro trials at any ALRC club.</w:t>
      </w:r>
    </w:p>
    <w:p w:rsidR="00154F08" w:rsidRDefault="00154F08" w:rsidP="00154F08">
      <w:pPr>
        <w:spacing w:after="0"/>
        <w:rPr>
          <w:sz w:val="24"/>
          <w:szCs w:val="24"/>
        </w:rPr>
      </w:pPr>
      <w:r>
        <w:rPr>
          <w:sz w:val="24"/>
          <w:szCs w:val="24"/>
        </w:rPr>
        <w:t xml:space="preserve">c. </w:t>
      </w:r>
      <w:r w:rsidR="00D56949">
        <w:rPr>
          <w:sz w:val="24"/>
          <w:szCs w:val="24"/>
        </w:rPr>
        <w:t>Junior</w:t>
      </w:r>
      <w:r>
        <w:rPr>
          <w:sz w:val="24"/>
          <w:szCs w:val="24"/>
        </w:rPr>
        <w:t xml:space="preserve"> drivers may only drive from the start of any section to the end of any section &amp; not on any transit between sections.</w:t>
      </w:r>
    </w:p>
    <w:p w:rsidR="00AF3A31" w:rsidRDefault="00AF3A31" w:rsidP="00154F08">
      <w:pPr>
        <w:rPr>
          <w:sz w:val="24"/>
          <w:szCs w:val="24"/>
        </w:rPr>
      </w:pPr>
      <w:r>
        <w:rPr>
          <w:sz w:val="24"/>
          <w:szCs w:val="24"/>
        </w:rPr>
        <w:t>d. If the vehicle is being double driven by both parent &amp; young driver, no competitive advantage should be gained from co driving. The</w:t>
      </w:r>
      <w:r w:rsidR="00D56949">
        <w:rPr>
          <w:sz w:val="24"/>
          <w:szCs w:val="24"/>
        </w:rPr>
        <w:t>refore the parent will always drive each section first &amp; the junior</w:t>
      </w:r>
      <w:r>
        <w:rPr>
          <w:sz w:val="24"/>
          <w:szCs w:val="24"/>
        </w:rPr>
        <w:t xml:space="preserve"> driver cannot </w:t>
      </w:r>
      <w:r w:rsidR="00C64405">
        <w:rPr>
          <w:sz w:val="24"/>
          <w:szCs w:val="24"/>
        </w:rPr>
        <w:t>co drive for their parent or any other driver.</w:t>
      </w:r>
    </w:p>
    <w:p w:rsidR="00C64405" w:rsidRDefault="00C64405" w:rsidP="00C64405">
      <w:pPr>
        <w:spacing w:after="0"/>
        <w:rPr>
          <w:sz w:val="24"/>
          <w:szCs w:val="24"/>
        </w:rPr>
      </w:pPr>
      <w:r>
        <w:rPr>
          <w:sz w:val="24"/>
          <w:szCs w:val="24"/>
        </w:rPr>
        <w:t>10.1.6 Points will be awarded as follows &amp; added to the club’s yearly championship table.</w:t>
      </w:r>
    </w:p>
    <w:p w:rsidR="00C64405" w:rsidRDefault="00C64405" w:rsidP="00C64405">
      <w:pPr>
        <w:rPr>
          <w:sz w:val="24"/>
          <w:szCs w:val="24"/>
        </w:rPr>
      </w:pPr>
      <w:r>
        <w:rPr>
          <w:sz w:val="24"/>
          <w:szCs w:val="24"/>
        </w:rPr>
        <w:t>10 points for a win, 8 points for 2nd place, 6 points for 3</w:t>
      </w:r>
      <w:r w:rsidRPr="00C64405">
        <w:rPr>
          <w:sz w:val="24"/>
          <w:szCs w:val="24"/>
          <w:vertAlign w:val="superscript"/>
        </w:rPr>
        <w:t>rd</w:t>
      </w:r>
      <w:r>
        <w:rPr>
          <w:sz w:val="24"/>
          <w:szCs w:val="24"/>
        </w:rPr>
        <w:t xml:space="preserve"> place, 4 points for 4</w:t>
      </w:r>
      <w:r w:rsidRPr="00C64405">
        <w:rPr>
          <w:sz w:val="24"/>
          <w:szCs w:val="24"/>
          <w:vertAlign w:val="superscript"/>
        </w:rPr>
        <w:t>th</w:t>
      </w:r>
      <w:r>
        <w:rPr>
          <w:sz w:val="24"/>
          <w:szCs w:val="24"/>
        </w:rPr>
        <w:t xml:space="preserve"> place, 3 points for 5</w:t>
      </w:r>
      <w:r w:rsidRPr="00C64405">
        <w:rPr>
          <w:sz w:val="24"/>
          <w:szCs w:val="24"/>
          <w:vertAlign w:val="superscript"/>
        </w:rPr>
        <w:t>th</w:t>
      </w:r>
      <w:r>
        <w:rPr>
          <w:sz w:val="24"/>
          <w:szCs w:val="24"/>
        </w:rPr>
        <w:t>, 2 points for 6</w:t>
      </w:r>
      <w:r w:rsidRPr="00C64405">
        <w:rPr>
          <w:sz w:val="24"/>
          <w:szCs w:val="24"/>
          <w:vertAlign w:val="superscript"/>
        </w:rPr>
        <w:t>th</w:t>
      </w:r>
      <w:r>
        <w:rPr>
          <w:sz w:val="24"/>
          <w:szCs w:val="24"/>
        </w:rPr>
        <w:t>, with any remaining competitors getting 1 point.</w:t>
      </w:r>
    </w:p>
    <w:p w:rsidR="00C64405" w:rsidRDefault="00C64405" w:rsidP="00C64405">
      <w:pPr>
        <w:rPr>
          <w:sz w:val="24"/>
          <w:szCs w:val="24"/>
        </w:rPr>
      </w:pPr>
      <w:r>
        <w:rPr>
          <w:sz w:val="24"/>
          <w:szCs w:val="24"/>
        </w:rPr>
        <w:t>10.1.7 Scrutineering will be held from 9am on the same day &amp; venue as the event.</w:t>
      </w:r>
    </w:p>
    <w:p w:rsidR="00C64405" w:rsidRDefault="00C64405" w:rsidP="00C64405">
      <w:pPr>
        <w:rPr>
          <w:sz w:val="24"/>
          <w:szCs w:val="24"/>
        </w:rPr>
      </w:pPr>
      <w:r>
        <w:rPr>
          <w:sz w:val="24"/>
          <w:szCs w:val="24"/>
        </w:rPr>
        <w:t>10.1.8 Drivers will be allocated a</w:t>
      </w:r>
      <w:r w:rsidR="007F20FF">
        <w:rPr>
          <w:sz w:val="24"/>
          <w:szCs w:val="24"/>
        </w:rPr>
        <w:t xml:space="preserve"> start number at signing on, on the morning of the event. Drivers will rotate on each section to give everyone a chance of driving first on a section. No handicaps.</w:t>
      </w:r>
    </w:p>
    <w:p w:rsidR="007F20FF" w:rsidRDefault="007F20FF" w:rsidP="00C64405">
      <w:pPr>
        <w:rPr>
          <w:sz w:val="24"/>
          <w:szCs w:val="24"/>
        </w:rPr>
      </w:pPr>
      <w:r>
        <w:rPr>
          <w:sz w:val="24"/>
          <w:szCs w:val="24"/>
        </w:rPr>
        <w:t>10.1.9 Road taxed vehicle trials will be open to any ALRC compliant vehicle that is taxed, insured &amp; mot’d. The sections will be anywhere from 50</w:t>
      </w:r>
      <w:r w:rsidR="004F3163">
        <w:rPr>
          <w:sz w:val="24"/>
          <w:szCs w:val="24"/>
        </w:rPr>
        <w:t xml:space="preserve"> </w:t>
      </w:r>
      <w:r>
        <w:rPr>
          <w:sz w:val="24"/>
          <w:szCs w:val="24"/>
        </w:rPr>
        <w:t>meters to 100</w:t>
      </w:r>
      <w:r w:rsidR="004F3163">
        <w:rPr>
          <w:sz w:val="24"/>
          <w:szCs w:val="24"/>
        </w:rPr>
        <w:t xml:space="preserve"> </w:t>
      </w:r>
      <w:r>
        <w:rPr>
          <w:sz w:val="24"/>
          <w:szCs w:val="24"/>
        </w:rPr>
        <w:t>meters long over undulating ground. The objective being to drive as far as possible without stopping or hitting a gate. Gates are 2 thin poles around 8ft or wider apart &amp; numbered from 10 or 12 down to 1, 1 being the finish.</w:t>
      </w:r>
      <w:r w:rsidR="00E1219B">
        <w:rPr>
          <w:sz w:val="24"/>
          <w:szCs w:val="24"/>
        </w:rPr>
        <w:t xml:space="preserve"> Lowest score over all the sections wins.</w:t>
      </w:r>
    </w:p>
    <w:p w:rsidR="00E1219B" w:rsidRDefault="00E1219B" w:rsidP="00C64405">
      <w:pPr>
        <w:rPr>
          <w:sz w:val="24"/>
          <w:szCs w:val="24"/>
        </w:rPr>
      </w:pPr>
      <w:r>
        <w:rPr>
          <w:sz w:val="24"/>
          <w:szCs w:val="24"/>
        </w:rPr>
        <w:t>10.1.10 Vehicles will be given their starting order at signing on, in the order that drivers arrive.</w:t>
      </w:r>
    </w:p>
    <w:p w:rsidR="00E1219B" w:rsidRDefault="00E1219B" w:rsidP="00C64405">
      <w:pPr>
        <w:rPr>
          <w:sz w:val="24"/>
          <w:szCs w:val="24"/>
        </w:rPr>
      </w:pPr>
      <w:r>
        <w:rPr>
          <w:sz w:val="24"/>
          <w:szCs w:val="24"/>
        </w:rPr>
        <w:lastRenderedPageBreak/>
        <w:t>10.1.11 No practice allowed.</w:t>
      </w:r>
    </w:p>
    <w:p w:rsidR="00E1219B" w:rsidRDefault="00E1219B" w:rsidP="00C64405">
      <w:pPr>
        <w:rPr>
          <w:sz w:val="24"/>
          <w:szCs w:val="24"/>
        </w:rPr>
      </w:pPr>
      <w:r>
        <w:rPr>
          <w:sz w:val="24"/>
          <w:szCs w:val="24"/>
        </w:rPr>
        <w:t>10.1.12 Drivers will be given a vehicle number at signing on which will be attached to the driver’s side windscreen frame before start.</w:t>
      </w:r>
    </w:p>
    <w:p w:rsidR="00E1219B" w:rsidRDefault="00E1219B" w:rsidP="00C64405">
      <w:pPr>
        <w:rPr>
          <w:sz w:val="24"/>
          <w:szCs w:val="24"/>
        </w:rPr>
      </w:pPr>
      <w:r>
        <w:rPr>
          <w:sz w:val="24"/>
          <w:szCs w:val="24"/>
        </w:rPr>
        <w:t xml:space="preserve">10.1.13 Vehicles in the pits may be repaired in order to continue but may be subject to further scrutineering. Ground protection must be used to prevent contamination of oils &amp; fluids. </w:t>
      </w:r>
      <w:r w:rsidR="00900867">
        <w:rPr>
          <w:sz w:val="24"/>
          <w:szCs w:val="24"/>
        </w:rPr>
        <w:t>Refuelling</w:t>
      </w:r>
      <w:r>
        <w:rPr>
          <w:sz w:val="24"/>
          <w:szCs w:val="24"/>
        </w:rPr>
        <w:t xml:space="preserve"> must take place in the designated area</w:t>
      </w:r>
      <w:r w:rsidR="00071946">
        <w:rPr>
          <w:sz w:val="24"/>
          <w:szCs w:val="24"/>
        </w:rPr>
        <w:t xml:space="preserve"> with fire extinguishers present.</w:t>
      </w:r>
    </w:p>
    <w:p w:rsidR="00071946" w:rsidRDefault="00051BA1" w:rsidP="00C64405">
      <w:pPr>
        <w:rPr>
          <w:sz w:val="24"/>
          <w:szCs w:val="24"/>
        </w:rPr>
      </w:pPr>
      <w:r>
        <w:rPr>
          <w:sz w:val="24"/>
          <w:szCs w:val="24"/>
        </w:rPr>
        <w:t xml:space="preserve">10.1.14 </w:t>
      </w:r>
      <w:proofErr w:type="gramStart"/>
      <w:r w:rsidR="004F3163">
        <w:rPr>
          <w:sz w:val="24"/>
          <w:szCs w:val="24"/>
        </w:rPr>
        <w:t>T</w:t>
      </w:r>
      <w:r w:rsidR="00900867">
        <w:rPr>
          <w:sz w:val="24"/>
          <w:szCs w:val="24"/>
        </w:rPr>
        <w:t>he</w:t>
      </w:r>
      <w:proofErr w:type="gramEnd"/>
      <w:r w:rsidR="00071946">
        <w:rPr>
          <w:sz w:val="24"/>
          <w:szCs w:val="24"/>
        </w:rPr>
        <w:t xml:space="preserve"> scrutineer will be responsible for vehicles eligibility. Clerk (s) of the course will be responsible for keeping score (or de</w:t>
      </w:r>
      <w:r w:rsidR="001A7BD9">
        <w:rPr>
          <w:sz w:val="24"/>
          <w:szCs w:val="24"/>
        </w:rPr>
        <w:t>signation of) &amp; for ensuring that</w:t>
      </w:r>
      <w:r w:rsidR="00071946">
        <w:rPr>
          <w:sz w:val="24"/>
          <w:szCs w:val="24"/>
        </w:rPr>
        <w:t xml:space="preserve"> each section is safe &amp; driven within the spirit of the event.</w:t>
      </w:r>
    </w:p>
    <w:p w:rsidR="00051BA1" w:rsidRDefault="00051BA1" w:rsidP="00C64405">
      <w:pPr>
        <w:rPr>
          <w:sz w:val="24"/>
          <w:szCs w:val="24"/>
        </w:rPr>
      </w:pPr>
      <w:r>
        <w:rPr>
          <w:sz w:val="24"/>
          <w:szCs w:val="24"/>
        </w:rPr>
        <w:t>10.1.15 No television broadcasting expected. Spectators may well record video to be shown on the internet. Our child protection policy must be observed while recording or filming children.</w:t>
      </w:r>
    </w:p>
    <w:p w:rsidR="00051BA1" w:rsidRDefault="00051BA1" w:rsidP="00C64405">
      <w:pPr>
        <w:rPr>
          <w:sz w:val="24"/>
          <w:szCs w:val="24"/>
        </w:rPr>
      </w:pPr>
      <w:r>
        <w:rPr>
          <w:sz w:val="24"/>
          <w:szCs w:val="24"/>
        </w:rPr>
        <w:t>10.1.16 No prizes given. Scores will be entered into our championship.</w:t>
      </w:r>
    </w:p>
    <w:p w:rsidR="00051BA1" w:rsidRDefault="00051BA1" w:rsidP="00C64405">
      <w:pPr>
        <w:rPr>
          <w:sz w:val="24"/>
          <w:szCs w:val="24"/>
        </w:rPr>
      </w:pPr>
      <w:r>
        <w:rPr>
          <w:sz w:val="24"/>
          <w:szCs w:val="24"/>
        </w:rPr>
        <w:t>10.1.17 Maximum number of entries will be 40, minimum will be 8. If a greater number than 40 entries are received, they will be issued on a first come first served basis.</w:t>
      </w:r>
      <w:r w:rsidR="00D07247">
        <w:rPr>
          <w:sz w:val="24"/>
          <w:szCs w:val="24"/>
        </w:rPr>
        <w:t xml:space="preserve"> Vehicles will be amalgamated into Swb (standard), Lwb (standard), Modified, Leaf sprung (standard) &amp; Lady’s class, all as per our championship trophies.</w:t>
      </w:r>
    </w:p>
    <w:p w:rsidR="00D07247" w:rsidRDefault="00D07247" w:rsidP="00C64405">
      <w:pPr>
        <w:rPr>
          <w:sz w:val="24"/>
          <w:szCs w:val="24"/>
        </w:rPr>
      </w:pPr>
      <w:r>
        <w:rPr>
          <w:sz w:val="24"/>
          <w:szCs w:val="24"/>
        </w:rPr>
        <w:t>10.1.18 Entries on the day &amp; venue of the event only.</w:t>
      </w:r>
    </w:p>
    <w:p w:rsidR="00D07247" w:rsidRDefault="00D07247" w:rsidP="00C64405">
      <w:pPr>
        <w:rPr>
          <w:sz w:val="24"/>
          <w:szCs w:val="24"/>
        </w:rPr>
      </w:pPr>
      <w:r>
        <w:rPr>
          <w:sz w:val="24"/>
          <w:szCs w:val="24"/>
        </w:rPr>
        <w:t>10.1.19 Entry fee is £22 per driver. Once a vehicle has started any section, no refund of the entry fee will be given.</w:t>
      </w:r>
    </w:p>
    <w:p w:rsidR="00D07247" w:rsidRDefault="00D07247" w:rsidP="00C64405">
      <w:pPr>
        <w:rPr>
          <w:sz w:val="24"/>
          <w:szCs w:val="24"/>
        </w:rPr>
      </w:pPr>
      <w:r>
        <w:rPr>
          <w:sz w:val="24"/>
          <w:szCs w:val="24"/>
        </w:rPr>
        <w:t>10.1.20 Entry may be refused if no valid membership card is produced. Entry may also be refused if the course is deemed to be beyond the capabilities of the driver.</w:t>
      </w:r>
    </w:p>
    <w:p w:rsidR="00D07247" w:rsidRDefault="00D07247" w:rsidP="00C64405">
      <w:pPr>
        <w:rPr>
          <w:sz w:val="24"/>
          <w:szCs w:val="24"/>
        </w:rPr>
      </w:pPr>
      <w:r>
        <w:rPr>
          <w:sz w:val="24"/>
          <w:szCs w:val="24"/>
        </w:rPr>
        <w:t xml:space="preserve">10.1.21 </w:t>
      </w:r>
      <w:r w:rsidR="00B34CC8">
        <w:rPr>
          <w:sz w:val="24"/>
          <w:szCs w:val="24"/>
        </w:rPr>
        <w:t>An emergency phone contact number may be required on the entry.</w:t>
      </w:r>
    </w:p>
    <w:p w:rsidR="00B34CC8" w:rsidRDefault="00B34CC8" w:rsidP="00C64405">
      <w:pPr>
        <w:rPr>
          <w:sz w:val="24"/>
          <w:szCs w:val="24"/>
        </w:rPr>
      </w:pPr>
      <w:r>
        <w:rPr>
          <w:sz w:val="24"/>
          <w:szCs w:val="24"/>
        </w:rPr>
        <w:t>10.1.22 Drivers may not nominate other drivers to drive for them.</w:t>
      </w:r>
    </w:p>
    <w:p w:rsidR="00B34CC8" w:rsidRDefault="00B34CC8" w:rsidP="00C64405">
      <w:pPr>
        <w:rPr>
          <w:sz w:val="24"/>
          <w:szCs w:val="24"/>
        </w:rPr>
      </w:pPr>
      <w:r>
        <w:rPr>
          <w:sz w:val="24"/>
          <w:szCs w:val="24"/>
        </w:rPr>
        <w:t>10.1.23 The event may be cancelled at any time up to the morning of the event. Drivers will be notified by phone, email, facebook or the club’s website.</w:t>
      </w:r>
    </w:p>
    <w:p w:rsidR="00B34CC8" w:rsidRDefault="00B34CC8" w:rsidP="00C64405">
      <w:pPr>
        <w:rPr>
          <w:sz w:val="24"/>
          <w:szCs w:val="24"/>
        </w:rPr>
      </w:pPr>
      <w:r>
        <w:rPr>
          <w:sz w:val="24"/>
          <w:szCs w:val="24"/>
        </w:rPr>
        <w:t>10.1.24 Steward</w:t>
      </w:r>
      <w:r w:rsidR="00670781">
        <w:rPr>
          <w:sz w:val="24"/>
          <w:szCs w:val="24"/>
        </w:rPr>
        <w:t>- Roger Pardy. Secretary of the meeting- Nigel Moore. Chief scrutineer- Mike Webster. Clerk (s) of the course will be notified on the club website.</w:t>
      </w:r>
    </w:p>
    <w:p w:rsidR="00670781" w:rsidRDefault="00670781" w:rsidP="00C64405">
      <w:pPr>
        <w:rPr>
          <w:sz w:val="24"/>
          <w:szCs w:val="24"/>
        </w:rPr>
      </w:pPr>
      <w:r>
        <w:rPr>
          <w:sz w:val="24"/>
          <w:szCs w:val="24"/>
        </w:rPr>
        <w:t>10.1.25 Results will be posted on the club website &amp; facebook page within a few days after the event.</w:t>
      </w:r>
    </w:p>
    <w:p w:rsidR="00670781" w:rsidRDefault="00670781" w:rsidP="00C64405">
      <w:pPr>
        <w:rPr>
          <w:sz w:val="24"/>
          <w:szCs w:val="24"/>
        </w:rPr>
      </w:pPr>
      <w:r>
        <w:rPr>
          <w:sz w:val="24"/>
          <w:szCs w:val="24"/>
        </w:rPr>
        <w:t>10.1.26 Results will be determined as per 10.1.6 &amp; prizes as per 10.1.16</w:t>
      </w:r>
    </w:p>
    <w:p w:rsidR="00670781" w:rsidRDefault="00670781" w:rsidP="00C64405">
      <w:pPr>
        <w:rPr>
          <w:sz w:val="24"/>
          <w:szCs w:val="24"/>
        </w:rPr>
      </w:pPr>
      <w:r>
        <w:rPr>
          <w:sz w:val="24"/>
          <w:szCs w:val="24"/>
        </w:rPr>
        <w:lastRenderedPageBreak/>
        <w:t>10.1.27</w:t>
      </w:r>
      <w:r w:rsidR="00275DE1">
        <w:rPr>
          <w:sz w:val="24"/>
          <w:szCs w:val="24"/>
        </w:rPr>
        <w:t xml:space="preserve"> Any protest must be made within the confines of the Msa Regulations. The Clerk (s) of the course, acting in their official role may take such action as they may deem proper in any circumstance regardless of whether a protest has been lodged or not.</w:t>
      </w:r>
    </w:p>
    <w:p w:rsidR="00275DE1" w:rsidRDefault="004F3163" w:rsidP="00C64405">
      <w:pPr>
        <w:rPr>
          <w:sz w:val="24"/>
          <w:szCs w:val="24"/>
        </w:rPr>
      </w:pPr>
      <w:r>
        <w:rPr>
          <w:sz w:val="24"/>
          <w:szCs w:val="24"/>
        </w:rPr>
        <w:t xml:space="preserve">10.1.28 </w:t>
      </w:r>
      <w:proofErr w:type="gramStart"/>
      <w:r>
        <w:rPr>
          <w:sz w:val="24"/>
          <w:szCs w:val="24"/>
        </w:rPr>
        <w:t>An</w:t>
      </w:r>
      <w:proofErr w:type="gramEnd"/>
      <w:r>
        <w:rPr>
          <w:sz w:val="24"/>
          <w:szCs w:val="24"/>
        </w:rPr>
        <w:t xml:space="preserve"> area around the sign</w:t>
      </w:r>
      <w:r w:rsidR="00275DE1">
        <w:rPr>
          <w:sz w:val="24"/>
          <w:szCs w:val="24"/>
        </w:rPr>
        <w:t>ing on station will be deemed to be Parc ferme.</w:t>
      </w:r>
    </w:p>
    <w:p w:rsidR="00275DE1" w:rsidRDefault="00275DE1" w:rsidP="00C64405">
      <w:pPr>
        <w:rPr>
          <w:sz w:val="24"/>
          <w:szCs w:val="24"/>
        </w:rPr>
      </w:pPr>
      <w:r>
        <w:rPr>
          <w:sz w:val="24"/>
          <w:szCs w:val="24"/>
        </w:rPr>
        <w:t xml:space="preserve">10.1.29 </w:t>
      </w:r>
      <w:r w:rsidR="00900867">
        <w:rPr>
          <w:sz w:val="24"/>
          <w:szCs w:val="24"/>
        </w:rPr>
        <w:t>There will be a 10mph speed limit on site. Seat belts must be worn as designed on the sections. Drivers may be penalised if excessive wheelspin  ruins the sections. Marshals will supervise any recoveries. Other information will be given at the driver’s briefing.</w:t>
      </w:r>
    </w:p>
    <w:sectPr w:rsidR="00275DE1" w:rsidSect="00E336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79A"/>
    <w:rsid w:val="00051BA1"/>
    <w:rsid w:val="00071946"/>
    <w:rsid w:val="0010749D"/>
    <w:rsid w:val="00154F08"/>
    <w:rsid w:val="001A7BD9"/>
    <w:rsid w:val="00275DE1"/>
    <w:rsid w:val="0047037D"/>
    <w:rsid w:val="004F3163"/>
    <w:rsid w:val="005A5D4A"/>
    <w:rsid w:val="00670781"/>
    <w:rsid w:val="007F20FF"/>
    <w:rsid w:val="00900867"/>
    <w:rsid w:val="00AF3A31"/>
    <w:rsid w:val="00B34CC8"/>
    <w:rsid w:val="00C64405"/>
    <w:rsid w:val="00CE779A"/>
    <w:rsid w:val="00D07247"/>
    <w:rsid w:val="00D56949"/>
    <w:rsid w:val="00D70536"/>
    <w:rsid w:val="00E03269"/>
    <w:rsid w:val="00E1219B"/>
    <w:rsid w:val="00E33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dc:creator>
  <cp:lastModifiedBy>Rog</cp:lastModifiedBy>
  <cp:revision>4</cp:revision>
  <dcterms:created xsi:type="dcterms:W3CDTF">2016-03-29T17:13:00Z</dcterms:created>
  <dcterms:modified xsi:type="dcterms:W3CDTF">2016-04-14T20:56:00Z</dcterms:modified>
</cp:coreProperties>
</file>